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离婚登记声明书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我们双方自愿离婚，谨此声明</w:t>
      </w:r>
      <w:r>
        <w:rPr>
          <w:rFonts w:ascii="仿宋" w:hAnsi="仿宋" w:eastAsia="仿宋"/>
          <w:sz w:val="32"/>
          <w:szCs w:val="32"/>
        </w:rPr>
        <w:t>: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76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2765" w:type="dxa"/>
          </w:tcPr>
          <w:p>
            <w:pPr>
              <w:jc w:val="righ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（男）</w:t>
            </w:r>
          </w:p>
        </w:tc>
        <w:tc>
          <w:tcPr>
            <w:tcW w:w="2766" w:type="dxa"/>
          </w:tcPr>
          <w:p>
            <w:pPr>
              <w:jc w:val="righ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2765" w:type="dxa"/>
          </w:tcPr>
          <w:p>
            <w:pPr>
              <w:ind w:firstLine="700" w:firstLineChars="25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  <w:tc>
          <w:tcPr>
            <w:tcW w:w="2766" w:type="dxa"/>
          </w:tcPr>
          <w:p>
            <w:pPr>
              <w:ind w:firstLine="700" w:firstLineChars="25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身份证件种类、号码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国籍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经常居住地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结婚证字号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结婚登记日期</w:t>
            </w:r>
            <w:r>
              <w:rPr>
                <w:rFonts w:ascii="仿宋" w:hAnsi="仿宋" w:eastAsia="仿宋"/>
                <w:sz w:val="28"/>
                <w:szCs w:val="28"/>
              </w:rPr>
              <w:t>/地点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离婚原因</w:t>
            </w:r>
          </w:p>
        </w:tc>
        <w:tc>
          <w:tcPr>
            <w:tcW w:w="2765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我们于</w:t>
      </w:r>
      <w:r>
        <w:rPr>
          <w:rFonts w:ascii="仿宋" w:hAnsi="仿宋" w:eastAsia="仿宋"/>
          <w:sz w:val="32"/>
          <w:szCs w:val="32"/>
        </w:rPr>
        <w:t>__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</w:t>
      </w:r>
      <w:r>
        <w:rPr>
          <w:rFonts w:ascii="仿宋" w:hAnsi="仿宋" w:eastAsia="仿宋"/>
          <w:sz w:val="32"/>
          <w:szCs w:val="32"/>
        </w:rPr>
        <w:t>__年_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</w:t>
      </w:r>
      <w:r>
        <w:rPr>
          <w:rFonts w:ascii="仿宋" w:hAnsi="仿宋" w:eastAsia="仿宋"/>
          <w:sz w:val="32"/>
          <w:szCs w:val="32"/>
        </w:rPr>
        <w:t>月_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</w:t>
      </w:r>
      <w:r>
        <w:rPr>
          <w:rFonts w:ascii="仿宋" w:hAnsi="仿宋" w:eastAsia="仿宋"/>
          <w:sz w:val="32"/>
          <w:szCs w:val="32"/>
        </w:rPr>
        <w:t>日提出离婚登记申请，现离</w:t>
      </w:r>
      <w:r>
        <w:rPr>
          <w:rFonts w:hint="eastAsia" w:ascii="仿宋" w:hAnsi="仿宋" w:eastAsia="仿宋"/>
          <w:sz w:val="32"/>
          <w:szCs w:val="32"/>
        </w:rPr>
        <w:t>婚冷静期届满，我们对子女抚养、财产以及债务处理等事项协商一致且共同签订了离婚协议书。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上述声明内容完全真实，如有虚假，愿承担法律责任。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hanging="320" w:hangingChars="1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声明人</w:t>
      </w:r>
      <w:r>
        <w:rPr>
          <w:rFonts w:ascii="仿宋" w:hAnsi="仿宋" w:eastAsia="仿宋"/>
          <w:sz w:val="32"/>
          <w:szCs w:val="32"/>
        </w:rPr>
        <w:t>(签名并按指印):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hanging="320" w:hangingChars="1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声明人</w:t>
      </w:r>
      <w:r>
        <w:rPr>
          <w:rFonts w:ascii="仿宋" w:hAnsi="仿宋" w:eastAsia="仿宋"/>
          <w:sz w:val="32"/>
          <w:szCs w:val="32"/>
        </w:rPr>
        <w:t>(签名并按指印):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hanging="320" w:hangingChars="1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监誓人</w:t>
      </w:r>
      <w:r>
        <w:rPr>
          <w:rFonts w:ascii="仿宋" w:hAnsi="仿宋" w:eastAsia="仿宋"/>
          <w:sz w:val="32"/>
          <w:szCs w:val="32"/>
        </w:rPr>
        <w:t>(签名):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          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(注:声明人签名须在监誓人面前完成)</w:t>
      </w:r>
    </w:p>
    <w:p>
      <w:pPr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2A"/>
    <w:rsid w:val="0007632A"/>
    <w:rsid w:val="00163BF5"/>
    <w:rsid w:val="268B0866"/>
    <w:rsid w:val="3D45076F"/>
    <w:rsid w:val="4F12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308</Characters>
  <Lines>2</Lines>
  <Paragraphs>1</Paragraphs>
  <TotalTime>22</TotalTime>
  <ScaleCrop>false</ScaleCrop>
  <LinksUpToDate>false</LinksUpToDate>
  <CharactersWithSpaces>361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2024-11-29T04:43:00Z</dcterms:created>
  <dc:creator>wjb</dc:creator>
  <cp:lastModifiedBy>LSS</cp:lastModifiedBy>
  <dcterms:modified xsi:type="dcterms:W3CDTF">2025-04-10T04:43:19Z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